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4B62B77A" w:rsidR="00FE0426" w:rsidRPr="00FE0426" w:rsidRDefault="004D7A31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__________________ </w:t>
      </w:r>
      <w:r w:rsidR="00FE0426"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 </w:t>
      </w:r>
      <w:r w:rsidR="006C40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E0426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0305CD79" w:rsidR="00FE0426" w:rsidRPr="00730388" w:rsidRDefault="004D7A31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23F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77777777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CB2AF0">
        <w:rPr>
          <w:rFonts w:ascii="Times New Roman" w:hAnsi="Times New Roman" w:cs="Times New Roman"/>
          <w:b/>
          <w:bCs/>
          <w:sz w:val="24"/>
          <w:szCs w:val="24"/>
          <w:lang w:val="uk-UA"/>
        </w:rPr>
        <w:t>Григорусь Світлани Юріївни</w:t>
      </w:r>
    </w:p>
    <w:bookmarkEnd w:id="5"/>
    <w:p w14:paraId="4BA43BB1" w14:textId="57128F9D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п</w:t>
      </w:r>
      <w:r w:rsidR="00CB4313">
        <w:rPr>
          <w:rFonts w:ascii="Times New Roman" w:hAnsi="Times New Roman" w:cs="Times New Roman"/>
          <w:b/>
          <w:bCs/>
          <w:sz w:val="24"/>
          <w:szCs w:val="24"/>
          <w:lang w:val="uk-UA"/>
        </w:rPr>
        <w:t>оновлення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строку дії договору </w:t>
      </w:r>
    </w:p>
    <w:p w14:paraId="7692D3EF" w14:textId="54AB344D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1727050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="00CB2AF0">
        <w:rPr>
          <w:rFonts w:ascii="Times New Roman" w:hAnsi="Times New Roman" w:cs="Times New Roman"/>
          <w:b/>
          <w:bCs/>
          <w:sz w:val="24"/>
          <w:szCs w:val="24"/>
          <w:lang w:val="uk-UA"/>
        </w:rPr>
        <w:t>16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r w:rsidR="00CB2AF0">
        <w:rPr>
          <w:rFonts w:ascii="Times New Roman" w:hAnsi="Times New Roman" w:cs="Times New Roman"/>
          <w:b/>
          <w:bCs/>
          <w:sz w:val="24"/>
          <w:szCs w:val="24"/>
          <w:lang w:val="uk-UA"/>
        </w:rPr>
        <w:t>10.09.2020</w:t>
      </w:r>
      <w:r w:rsidR="00FE02B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р.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6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(зі змінами та доповненнями)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57043214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178940417"/>
      <w:bookmarkStart w:id="8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>Григорусь Світлани Юріївни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щодо продовження</w:t>
      </w:r>
      <w:r w:rsidR="00F754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4313">
        <w:rPr>
          <w:rFonts w:ascii="Times New Roman" w:hAnsi="Times New Roman" w:cs="Times New Roman"/>
          <w:sz w:val="24"/>
          <w:szCs w:val="24"/>
          <w:lang w:val="uk-UA"/>
        </w:rPr>
        <w:t xml:space="preserve">(поновлення)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строку дії договору </w:t>
      </w:r>
      <w:bookmarkStart w:id="9" w:name="_Hlk173491401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bookmarkEnd w:id="9"/>
      <w:r w:rsidR="00CB2AF0">
        <w:rPr>
          <w:rFonts w:ascii="Times New Roman" w:hAnsi="Times New Roman" w:cs="Times New Roman"/>
          <w:sz w:val="24"/>
          <w:szCs w:val="24"/>
          <w:lang w:val="uk-UA"/>
        </w:rPr>
        <w:t>16 від 10.09.2020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7A31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(зі змінами та доповненнями)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>по вул. Чорних Запорожців, 9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>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05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07A757DD" w:rsidR="00852000" w:rsidRPr="00852000" w:rsidRDefault="00852000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DF153D">
        <w:rPr>
          <w:rFonts w:eastAsia="Calibri"/>
          <w:lang w:val="uk-UA"/>
        </w:rPr>
        <w:t>П</w:t>
      </w:r>
      <w:r w:rsidR="00CB4313">
        <w:rPr>
          <w:rFonts w:eastAsia="Calibri"/>
          <w:lang w:val="uk-UA"/>
        </w:rPr>
        <w:t>оновити</w:t>
      </w:r>
      <w:r w:rsidRPr="00DF153D">
        <w:rPr>
          <w:rFonts w:eastAsia="Calibri"/>
          <w:lang w:val="uk-UA"/>
        </w:rPr>
        <w:t xml:space="preserve"> строк дії договору </w:t>
      </w:r>
      <w:r w:rsidR="00CB2AF0" w:rsidRPr="002618CC">
        <w:rPr>
          <w:lang w:val="uk-UA"/>
        </w:rPr>
        <w:t xml:space="preserve">№ </w:t>
      </w:r>
      <w:r w:rsidR="00CB2AF0">
        <w:rPr>
          <w:lang w:val="uk-UA"/>
        </w:rPr>
        <w:t>16 від 10.09.2020</w:t>
      </w:r>
      <w:r w:rsidR="00CB2AF0" w:rsidRPr="002618CC">
        <w:rPr>
          <w:lang w:val="uk-UA"/>
        </w:rPr>
        <w:t xml:space="preserve"> </w:t>
      </w:r>
      <w:r w:rsidR="004D7A31">
        <w:rPr>
          <w:lang w:val="uk-UA"/>
        </w:rPr>
        <w:t xml:space="preserve">р. </w:t>
      </w:r>
      <w:r w:rsidRPr="00DF153D">
        <w:rPr>
          <w:rFonts w:eastAsia="Calibri"/>
          <w:lang w:val="uk-UA"/>
        </w:rPr>
        <w:t xml:space="preserve">(зі змінами та доповненнями) </w:t>
      </w:r>
      <w:r w:rsidR="00FE02B9" w:rsidRPr="00FE02B9">
        <w:rPr>
          <w:rFonts w:eastAsia="Calibri"/>
          <w:lang w:val="uk-UA"/>
        </w:rPr>
        <w:t>про встановлення особистого строкового сервітуту на земельну ділянку по вул. Чорних Запорожців, 9 в м. Буча</w:t>
      </w:r>
      <w:r w:rsidR="00FE02B9">
        <w:rPr>
          <w:rFonts w:eastAsia="Calibri"/>
          <w:lang w:val="uk-UA"/>
        </w:rPr>
        <w:t>, строком на 1 рік,</w:t>
      </w:r>
      <w:r w:rsidR="00CB2AF0">
        <w:rPr>
          <w:lang w:val="uk-UA"/>
        </w:rPr>
        <w:t xml:space="preserve"> </w:t>
      </w:r>
      <w:r w:rsidR="00F754FB">
        <w:rPr>
          <w:rFonts w:eastAsia="Calibri"/>
          <w:lang w:val="uk-UA"/>
        </w:rPr>
        <w:t>з</w:t>
      </w:r>
      <w:r w:rsidR="00F2196B">
        <w:rPr>
          <w:rFonts w:eastAsia="Calibri"/>
          <w:lang w:val="uk-UA"/>
        </w:rPr>
        <w:t xml:space="preserve"> 21.10.</w:t>
      </w:r>
      <w:r w:rsidR="00F754FB">
        <w:rPr>
          <w:rFonts w:eastAsia="Calibri"/>
          <w:lang w:val="uk-UA"/>
        </w:rPr>
        <w:t>202</w:t>
      </w:r>
      <w:r w:rsidR="004D7A31">
        <w:rPr>
          <w:rFonts w:eastAsia="Calibri"/>
          <w:lang w:val="uk-UA"/>
        </w:rPr>
        <w:t>5 р.</w:t>
      </w:r>
      <w:r w:rsidR="00F754FB">
        <w:rPr>
          <w:rFonts w:eastAsia="Calibri"/>
          <w:lang w:val="uk-UA"/>
        </w:rPr>
        <w:t xml:space="preserve"> по</w:t>
      </w:r>
      <w:r w:rsidR="00F2196B">
        <w:rPr>
          <w:rFonts w:eastAsia="Calibri"/>
          <w:lang w:val="uk-UA"/>
        </w:rPr>
        <w:t xml:space="preserve"> 21.10.</w:t>
      </w:r>
      <w:r w:rsidR="00F754FB">
        <w:rPr>
          <w:rFonts w:eastAsia="Calibri"/>
          <w:lang w:val="uk-UA"/>
        </w:rPr>
        <w:t>202</w:t>
      </w:r>
      <w:r w:rsidR="004D7A31">
        <w:rPr>
          <w:rFonts w:eastAsia="Calibri"/>
          <w:lang w:val="uk-UA"/>
        </w:rPr>
        <w:t>6 р.</w:t>
      </w:r>
      <w:r w:rsidR="00F754FB">
        <w:rPr>
          <w:rFonts w:eastAsia="Calibri"/>
          <w:lang w:val="uk-UA"/>
        </w:rPr>
        <w:t xml:space="preserve">, </w:t>
      </w:r>
      <w:r w:rsidR="009635E6">
        <w:rPr>
          <w:rFonts w:eastAsia="Calibri"/>
          <w:lang w:val="uk-UA"/>
        </w:rPr>
        <w:t>шляхом укладання додаткової угоди.</w:t>
      </w:r>
    </w:p>
    <w:p w14:paraId="1472A058" w14:textId="77777777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CB2AF0">
        <w:rPr>
          <w:lang w:val="uk-UA"/>
        </w:rPr>
        <w:t>Григорусь Світлані Юріївні</w:t>
      </w:r>
      <w:r w:rsidR="00CB2AF0" w:rsidRPr="002618CC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F754FB">
        <w:rPr>
          <w:rFonts w:eastAsia="Calibri"/>
          <w:lang w:val="uk-UA"/>
        </w:rPr>
        <w:t xml:space="preserve">додаткову </w:t>
      </w:r>
      <w:r w:rsidR="00852000" w:rsidRPr="00DF153D">
        <w:rPr>
          <w:rFonts w:eastAsia="Calibri"/>
          <w:lang w:val="uk-UA"/>
        </w:rPr>
        <w:t>угод</w:t>
      </w:r>
      <w:r w:rsidR="00F754FB">
        <w:rPr>
          <w:rFonts w:eastAsia="Calibri"/>
          <w:lang w:val="uk-UA"/>
        </w:rPr>
        <w:t>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77777777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681DDD" w:rsidRPr="002618CC">
        <w:rPr>
          <w:lang w:val="uk-UA"/>
        </w:rPr>
        <w:t xml:space="preserve">ФОП </w:t>
      </w:r>
      <w:r w:rsidR="00CB2AF0">
        <w:rPr>
          <w:lang w:val="uk-UA"/>
        </w:rPr>
        <w:t>Григорусь Світлану Юріївну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428E9BBA" w14:textId="77777777" w:rsidR="006126D7" w:rsidRDefault="006126D7" w:rsidP="006126D7"/>
    <w:p w14:paraId="73F8FB38" w14:textId="77777777" w:rsidR="00C02D91" w:rsidRDefault="00C02D91" w:rsidP="006126D7"/>
    <w:p w14:paraId="31CA8C94" w14:textId="77777777" w:rsidR="00FE0426" w:rsidRDefault="00FE0426" w:rsidP="006126D7"/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__________________               Юлія ГАЛДЕЦЬКА</w:t>
      </w:r>
    </w:p>
    <w:p w14:paraId="7D699F7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74470EDC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headerReference w:type="default" r:id="rId8"/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886D" w14:textId="57EEF342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4D7A31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6979"/>
    <w:rsid w:val="000A1370"/>
    <w:rsid w:val="000D6C1B"/>
    <w:rsid w:val="00127C3D"/>
    <w:rsid w:val="001434E8"/>
    <w:rsid w:val="001E4397"/>
    <w:rsid w:val="002618CC"/>
    <w:rsid w:val="00311279"/>
    <w:rsid w:val="003C1D8A"/>
    <w:rsid w:val="003E3192"/>
    <w:rsid w:val="0044223F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E6937"/>
    <w:rsid w:val="00852000"/>
    <w:rsid w:val="00853648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A4A95"/>
    <w:rsid w:val="00E156F2"/>
    <w:rsid w:val="00F045C7"/>
    <w:rsid w:val="00F2196B"/>
    <w:rsid w:val="00F754FB"/>
    <w:rsid w:val="00FE02B9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1603</Words>
  <Characters>914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42</cp:revision>
  <cp:lastPrinted>2026-03-30T10:38:00Z</cp:lastPrinted>
  <dcterms:created xsi:type="dcterms:W3CDTF">2024-09-30T07:22:00Z</dcterms:created>
  <dcterms:modified xsi:type="dcterms:W3CDTF">2026-03-30T10:38:00Z</dcterms:modified>
</cp:coreProperties>
</file>